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3F" w:rsidRPr="00AA60FC" w:rsidRDefault="00F9063F" w:rsidP="00F9063F">
      <w:pPr>
        <w:rPr>
          <w:sz w:val="24"/>
          <w:szCs w:val="24"/>
        </w:rPr>
      </w:pPr>
      <w:r w:rsidRPr="00AA60FC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60FC" w:rsidRPr="00AA60FC">
        <w:rPr>
          <w:sz w:val="24"/>
          <w:szCs w:val="24"/>
        </w:rPr>
        <w:t>ПРОЕКТ</w:t>
      </w:r>
    </w:p>
    <w:p w:rsidR="00F9063F" w:rsidRPr="00AA60FC" w:rsidRDefault="00F9063F" w:rsidP="00F9063F">
      <w:pPr>
        <w:rPr>
          <w:sz w:val="24"/>
          <w:szCs w:val="24"/>
        </w:rPr>
      </w:pPr>
    </w:p>
    <w:p w:rsidR="00F9063F" w:rsidRPr="00AA60FC" w:rsidRDefault="00F9063F" w:rsidP="00F9063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063F" w:rsidRPr="00AA60FC" w:rsidRDefault="00F9063F" w:rsidP="00F9063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063F" w:rsidRPr="00AA60FC" w:rsidRDefault="00F9063F" w:rsidP="00F90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FC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F9063F" w:rsidRPr="00AA60FC" w:rsidRDefault="00F9063F" w:rsidP="00F90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3F" w:rsidRPr="00AA60FC" w:rsidRDefault="00F9063F" w:rsidP="00F90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F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F9063F" w:rsidRPr="00AA60FC" w:rsidRDefault="00F9063F" w:rsidP="00F90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FC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F9063F" w:rsidRPr="00AA60FC" w:rsidRDefault="00F9063F" w:rsidP="00F90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3F" w:rsidRPr="00AA60FC" w:rsidRDefault="00F9063F" w:rsidP="00F9063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FC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F9063F" w:rsidRPr="00AA60FC" w:rsidRDefault="00F9063F" w:rsidP="00F9063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63F" w:rsidRPr="00AA60FC" w:rsidRDefault="00F9063F" w:rsidP="00F9063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F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9063F" w:rsidRPr="00AA60FC" w:rsidRDefault="00F9063F" w:rsidP="00F9063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AA60FC">
        <w:rPr>
          <w:rFonts w:ascii="Times New Roman" w:hAnsi="Times New Roman" w:cs="Times New Roman"/>
          <w:sz w:val="24"/>
          <w:szCs w:val="24"/>
        </w:rPr>
        <w:t>28 августа 2015 года                                № __                                               п.Новонукутский</w:t>
      </w:r>
    </w:p>
    <w:p w:rsidR="00F9063F" w:rsidRPr="00AA60FC" w:rsidRDefault="00F9063F" w:rsidP="00F9063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9063F" w:rsidRPr="00AA60FC" w:rsidRDefault="00F9063F" w:rsidP="00F9063F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A60FC">
        <w:rPr>
          <w:szCs w:val="24"/>
        </w:rPr>
        <w:t xml:space="preserve">      </w:t>
      </w:r>
    </w:p>
    <w:p w:rsidR="00F9063F" w:rsidRPr="00AA60FC" w:rsidRDefault="00AA60FC" w:rsidP="00F9063F">
      <w:pPr>
        <w:pStyle w:val="a3"/>
        <w:tabs>
          <w:tab w:val="left" w:pos="5220"/>
        </w:tabs>
        <w:jc w:val="both"/>
        <w:rPr>
          <w:b w:val="0"/>
          <w:szCs w:val="24"/>
        </w:rPr>
      </w:pPr>
      <w:r w:rsidRPr="00AA60FC">
        <w:rPr>
          <w:b w:val="0"/>
          <w:szCs w:val="24"/>
        </w:rPr>
        <w:t>О результатах</w:t>
      </w:r>
      <w:r w:rsidR="00F9063F" w:rsidRPr="00AA60FC">
        <w:rPr>
          <w:b w:val="0"/>
          <w:szCs w:val="24"/>
        </w:rPr>
        <w:t xml:space="preserve"> итоговой </w:t>
      </w:r>
    </w:p>
    <w:p w:rsidR="00F9063F" w:rsidRPr="00AA60FC" w:rsidRDefault="00F9063F" w:rsidP="00F9063F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AA60FC">
        <w:rPr>
          <w:b w:val="0"/>
          <w:szCs w:val="24"/>
        </w:rPr>
        <w:t>аттестации выпускников 9-х, 11-х и 12-х классов</w:t>
      </w:r>
    </w:p>
    <w:p w:rsidR="00F9063F" w:rsidRPr="00AA60FC" w:rsidRDefault="00F9063F" w:rsidP="00F9063F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9063F" w:rsidRPr="00AA60FC" w:rsidRDefault="00F9063F" w:rsidP="00F9063F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F9063F" w:rsidRPr="00AA60FC" w:rsidRDefault="00F9063F" w:rsidP="00F9063F">
      <w:pPr>
        <w:pStyle w:val="a3"/>
        <w:tabs>
          <w:tab w:val="left" w:pos="5220"/>
        </w:tabs>
        <w:jc w:val="both"/>
        <w:rPr>
          <w:b w:val="0"/>
          <w:szCs w:val="24"/>
        </w:rPr>
      </w:pPr>
      <w:r w:rsidRPr="00AA60FC">
        <w:rPr>
          <w:szCs w:val="24"/>
        </w:rPr>
        <w:t xml:space="preserve">      </w:t>
      </w:r>
      <w:r w:rsidRPr="00AA60FC">
        <w:rPr>
          <w:b w:val="0"/>
          <w:szCs w:val="24"/>
        </w:rPr>
        <w:t>Заслушав и обсудив информацию начальника Управления образования администрации муниципального образования «Нукутский район» Шаракшиновой Е.С. «</w:t>
      </w:r>
      <w:r w:rsidR="00AA60FC" w:rsidRPr="00AA60FC">
        <w:rPr>
          <w:b w:val="0"/>
          <w:szCs w:val="24"/>
        </w:rPr>
        <w:t>О результатах</w:t>
      </w:r>
      <w:r w:rsidRPr="00AA60FC">
        <w:rPr>
          <w:b w:val="0"/>
          <w:szCs w:val="24"/>
        </w:rPr>
        <w:t xml:space="preserve"> итоговой аттестации выпускников 9-х, 11-х и 12-х классов», Дума </w:t>
      </w:r>
    </w:p>
    <w:p w:rsidR="00F9063F" w:rsidRPr="00AA60FC" w:rsidRDefault="00F9063F" w:rsidP="00F9063F">
      <w:pPr>
        <w:pStyle w:val="a3"/>
        <w:tabs>
          <w:tab w:val="left" w:pos="5220"/>
        </w:tabs>
        <w:jc w:val="both"/>
        <w:rPr>
          <w:b w:val="0"/>
          <w:szCs w:val="24"/>
        </w:rPr>
      </w:pPr>
    </w:p>
    <w:p w:rsidR="00F9063F" w:rsidRPr="00AA60FC" w:rsidRDefault="00F9063F" w:rsidP="00F9063F">
      <w:pPr>
        <w:pStyle w:val="a3"/>
        <w:tabs>
          <w:tab w:val="left" w:pos="5220"/>
        </w:tabs>
        <w:rPr>
          <w:szCs w:val="24"/>
        </w:rPr>
      </w:pPr>
      <w:r w:rsidRPr="00AA60FC">
        <w:rPr>
          <w:szCs w:val="24"/>
        </w:rPr>
        <w:t>РЕШИЛА:</w:t>
      </w:r>
    </w:p>
    <w:p w:rsidR="00F9063F" w:rsidRPr="00AA60FC" w:rsidRDefault="00F9063F" w:rsidP="00F9063F">
      <w:pPr>
        <w:pStyle w:val="a3"/>
        <w:tabs>
          <w:tab w:val="left" w:pos="5220"/>
        </w:tabs>
        <w:rPr>
          <w:b w:val="0"/>
          <w:szCs w:val="24"/>
        </w:rPr>
      </w:pPr>
    </w:p>
    <w:p w:rsidR="00F9063F" w:rsidRPr="00AA60FC" w:rsidRDefault="00F9063F" w:rsidP="00F9063F">
      <w:pPr>
        <w:pStyle w:val="a3"/>
        <w:numPr>
          <w:ilvl w:val="0"/>
          <w:numId w:val="1"/>
        </w:numPr>
        <w:tabs>
          <w:tab w:val="left" w:pos="5220"/>
        </w:tabs>
        <w:jc w:val="both"/>
        <w:rPr>
          <w:b w:val="0"/>
          <w:bCs/>
          <w:szCs w:val="24"/>
        </w:rPr>
      </w:pPr>
      <w:r w:rsidRPr="00AA60FC">
        <w:rPr>
          <w:b w:val="0"/>
          <w:bCs/>
          <w:szCs w:val="24"/>
        </w:rPr>
        <w:t>Информацию начальника Управления образования администрации муниципального образования «Нукутский район» Шаракшиновой Е.С.  «</w:t>
      </w:r>
      <w:r w:rsidR="00AA60FC" w:rsidRPr="00AA60FC">
        <w:rPr>
          <w:b w:val="0"/>
          <w:szCs w:val="24"/>
        </w:rPr>
        <w:t>О результатах</w:t>
      </w:r>
      <w:r w:rsidRPr="00AA60FC">
        <w:rPr>
          <w:b w:val="0"/>
          <w:szCs w:val="24"/>
        </w:rPr>
        <w:t xml:space="preserve"> итоговой аттестации выпускников 9-х, 11-х и 12-х классов</w:t>
      </w:r>
      <w:r w:rsidRPr="00AA60FC">
        <w:rPr>
          <w:b w:val="0"/>
          <w:bCs/>
          <w:szCs w:val="24"/>
        </w:rPr>
        <w:t>» принять к сведению (прилагается).</w:t>
      </w:r>
    </w:p>
    <w:p w:rsidR="00F9063F" w:rsidRPr="00AA60FC" w:rsidRDefault="00F9063F" w:rsidP="00F9063F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0FC">
        <w:rPr>
          <w:rFonts w:ascii="Times New Roman" w:hAnsi="Times New Roman" w:cs="Times New Roman"/>
          <w:sz w:val="24"/>
          <w:szCs w:val="24"/>
        </w:rPr>
        <w:t>Управлению образования рекомендовать:</w:t>
      </w:r>
    </w:p>
    <w:p w:rsidR="00F9063F" w:rsidRPr="00AA60FC" w:rsidRDefault="00F9063F" w:rsidP="00F9063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0FC">
        <w:rPr>
          <w:rFonts w:ascii="Times New Roman" w:hAnsi="Times New Roman" w:cs="Times New Roman"/>
          <w:sz w:val="24"/>
          <w:szCs w:val="24"/>
        </w:rPr>
        <w:t xml:space="preserve">- __________________________________________________________________________________________________________________________________________________; </w:t>
      </w:r>
    </w:p>
    <w:p w:rsidR="00F9063F" w:rsidRPr="00AA60FC" w:rsidRDefault="00F9063F" w:rsidP="00F9063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0FC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___________________________________________________________________________________________________________________________________________________;</w:t>
      </w:r>
    </w:p>
    <w:p w:rsidR="00F9063F" w:rsidRPr="00AA60FC" w:rsidRDefault="00F9063F" w:rsidP="00F9063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60FC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__________________________________________________________________________________________________________________________________________________.</w:t>
      </w:r>
    </w:p>
    <w:p w:rsidR="00F9063F" w:rsidRPr="00AA60FC" w:rsidRDefault="00F9063F" w:rsidP="00F9063F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9063F" w:rsidRPr="00AA60FC" w:rsidRDefault="00F9063F" w:rsidP="003E74F6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0FC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возложить на М.П.Хойлову - заместителя мэра МО «Нукутский район» по социальным вопросам.</w:t>
      </w:r>
    </w:p>
    <w:p w:rsidR="003E74F6" w:rsidRPr="00AA60FC" w:rsidRDefault="003E74F6" w:rsidP="003E74F6">
      <w:pPr>
        <w:pStyle w:val="a3"/>
        <w:numPr>
          <w:ilvl w:val="0"/>
          <w:numId w:val="1"/>
        </w:numPr>
        <w:jc w:val="both"/>
        <w:rPr>
          <w:b w:val="0"/>
          <w:szCs w:val="24"/>
        </w:rPr>
      </w:pPr>
      <w:r w:rsidRPr="00AA60FC">
        <w:rPr>
          <w:b w:val="0"/>
          <w:szCs w:val="24"/>
        </w:rPr>
        <w:t>Опубликовать настоящее решение в</w:t>
      </w:r>
      <w:r w:rsidR="00AA60FC" w:rsidRPr="00AA60FC">
        <w:rPr>
          <w:b w:val="0"/>
          <w:szCs w:val="24"/>
        </w:rPr>
        <w:t xml:space="preserve"> печатном издании «Официальный курьер</w:t>
      </w:r>
      <w:r w:rsidRPr="00AA60FC">
        <w:rPr>
          <w:b w:val="0"/>
          <w:szCs w:val="24"/>
        </w:rPr>
        <w:t>» и разместить на официальном сайте муниципального образования «Нукутский район».</w:t>
      </w:r>
    </w:p>
    <w:p w:rsidR="003E74F6" w:rsidRPr="00AA60FC" w:rsidRDefault="003E74F6" w:rsidP="003E74F6">
      <w:pPr>
        <w:pStyle w:val="a3"/>
        <w:spacing w:line="0" w:lineRule="atLeast"/>
        <w:ind w:left="720"/>
        <w:jc w:val="both"/>
        <w:rPr>
          <w:b w:val="0"/>
          <w:szCs w:val="24"/>
        </w:rPr>
      </w:pPr>
    </w:p>
    <w:p w:rsidR="00F9063F" w:rsidRPr="00AA60FC" w:rsidRDefault="00F9063F" w:rsidP="003E74F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063F" w:rsidRPr="00AA60FC" w:rsidRDefault="00F9063F" w:rsidP="00F90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063F" w:rsidRPr="00AA60FC" w:rsidRDefault="00F9063F" w:rsidP="00F9063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0FC">
        <w:rPr>
          <w:rFonts w:ascii="Times New Roman" w:hAnsi="Times New Roman" w:cs="Times New Roman"/>
          <w:sz w:val="24"/>
          <w:szCs w:val="24"/>
        </w:rPr>
        <w:t>Председатель Думы муниципального</w:t>
      </w:r>
    </w:p>
    <w:p w:rsidR="004675E6" w:rsidRPr="00F33FDF" w:rsidRDefault="00F9063F" w:rsidP="00F33FD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0FC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="003E74F6" w:rsidRPr="00AA60FC">
        <w:rPr>
          <w:rFonts w:ascii="Times New Roman" w:hAnsi="Times New Roman" w:cs="Times New Roman"/>
          <w:sz w:val="24"/>
          <w:szCs w:val="24"/>
        </w:rPr>
        <w:t>К.М. Баторов</w:t>
      </w:r>
    </w:p>
    <w:p w:rsidR="00AA60FC" w:rsidRPr="00AA60FC" w:rsidRDefault="00AA60FC" w:rsidP="00AA60FC">
      <w:pPr>
        <w:spacing w:after="0" w:line="240" w:lineRule="auto"/>
        <w:jc w:val="right"/>
        <w:rPr>
          <w:rFonts w:ascii="Times New Roman" w:hAnsi="Times New Roman"/>
        </w:rPr>
      </w:pPr>
      <w:r w:rsidRPr="00AA60FC">
        <w:rPr>
          <w:rFonts w:ascii="Times New Roman" w:hAnsi="Times New Roman"/>
        </w:rPr>
        <w:lastRenderedPageBreak/>
        <w:t xml:space="preserve">Приложение </w:t>
      </w:r>
    </w:p>
    <w:p w:rsidR="00AA60FC" w:rsidRPr="00AA60FC" w:rsidRDefault="00AA60FC" w:rsidP="00AA60FC">
      <w:pPr>
        <w:spacing w:after="0" w:line="240" w:lineRule="auto"/>
        <w:jc w:val="right"/>
        <w:rPr>
          <w:rFonts w:ascii="Times New Roman" w:hAnsi="Times New Roman"/>
        </w:rPr>
      </w:pPr>
      <w:r w:rsidRPr="00AA60FC">
        <w:rPr>
          <w:rFonts w:ascii="Times New Roman" w:hAnsi="Times New Roman"/>
        </w:rPr>
        <w:t xml:space="preserve">к решению Думы </w:t>
      </w:r>
    </w:p>
    <w:p w:rsidR="00AA60FC" w:rsidRPr="00AA60FC" w:rsidRDefault="00AA60FC" w:rsidP="00AA60FC">
      <w:pPr>
        <w:spacing w:after="0" w:line="240" w:lineRule="auto"/>
        <w:jc w:val="right"/>
        <w:rPr>
          <w:rFonts w:ascii="Times New Roman" w:hAnsi="Times New Roman"/>
        </w:rPr>
      </w:pPr>
      <w:r w:rsidRPr="00AA60FC">
        <w:rPr>
          <w:rFonts w:ascii="Times New Roman" w:hAnsi="Times New Roman"/>
        </w:rPr>
        <w:t xml:space="preserve">МО «Нукутский район» </w:t>
      </w:r>
    </w:p>
    <w:p w:rsidR="00AA60FC" w:rsidRPr="00AA60FC" w:rsidRDefault="00AA60FC" w:rsidP="00AA60FC">
      <w:pPr>
        <w:spacing w:after="0" w:line="240" w:lineRule="auto"/>
        <w:jc w:val="right"/>
        <w:rPr>
          <w:rFonts w:ascii="Times New Roman" w:hAnsi="Times New Roman"/>
        </w:rPr>
      </w:pPr>
      <w:r w:rsidRPr="00AA60FC">
        <w:rPr>
          <w:rFonts w:ascii="Times New Roman" w:hAnsi="Times New Roman"/>
        </w:rPr>
        <w:t>от 28.08.2015 г. № __</w:t>
      </w:r>
    </w:p>
    <w:p w:rsidR="00AA60FC" w:rsidRPr="00AA60FC" w:rsidRDefault="00AA60FC" w:rsidP="00AA6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0FC" w:rsidRPr="00AA60FC" w:rsidRDefault="00AA60FC" w:rsidP="00AA60FC">
      <w:pPr>
        <w:rPr>
          <w:rFonts w:ascii="Times New Roman" w:hAnsi="Times New Roman"/>
          <w:b/>
          <w:sz w:val="24"/>
          <w:szCs w:val="24"/>
        </w:rPr>
      </w:pPr>
      <w:r w:rsidRPr="00AA60FC">
        <w:rPr>
          <w:rFonts w:ascii="Times New Roman" w:hAnsi="Times New Roman"/>
          <w:b/>
          <w:sz w:val="24"/>
          <w:szCs w:val="24"/>
        </w:rPr>
        <w:t>1. Государственная итоговая аттестация в 2015 году</w:t>
      </w:r>
    </w:p>
    <w:p w:rsidR="00AA60FC" w:rsidRPr="00AA60FC" w:rsidRDefault="00AA60FC" w:rsidP="00AA60FC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A60FC">
        <w:rPr>
          <w:rFonts w:ascii="Times New Roman" w:hAnsi="Times New Roman"/>
          <w:b/>
          <w:i/>
          <w:sz w:val="24"/>
          <w:szCs w:val="24"/>
        </w:rPr>
        <w:t>1. Результаты государственной итоговой аттестации по образовательным программам среднего общего образования.</w:t>
      </w: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Основной формой государственной итоговой аттестации по образовательным программам среднего общего образования является ЕГЭ, который представляет собой форму государственного контроля оценки качества подготовки выпускников.</w:t>
      </w: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111 обучающихся 11 (12) классов общеобразовательных учреждений МО «Нукутский район»  были допущены к государственной итоговой аттестации  (100 % от числа выпускников на конец учебного года).</w:t>
      </w: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Получили аттестат о среднем  общем образовании 109 человек (98,2 %)</w:t>
      </w: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2 выпускника не получили аттестат о среднем общем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2"/>
        <w:gridCol w:w="1759"/>
        <w:gridCol w:w="1392"/>
        <w:gridCol w:w="1680"/>
        <w:gridCol w:w="1507"/>
        <w:gridCol w:w="1523"/>
      </w:tblGrid>
      <w:tr w:rsidR="00AA60FC" w:rsidRPr="00AA60FC" w:rsidTr="00312478">
        <w:tc>
          <w:tcPr>
            <w:tcW w:w="1992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 xml:space="preserve">ОУ </w:t>
            </w:r>
          </w:p>
        </w:tc>
        <w:tc>
          <w:tcPr>
            <w:tcW w:w="1759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Всего выпускников</w:t>
            </w:r>
          </w:p>
        </w:tc>
        <w:tc>
          <w:tcPr>
            <w:tcW w:w="1392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Получили аттестат</w:t>
            </w:r>
          </w:p>
        </w:tc>
        <w:tc>
          <w:tcPr>
            <w:tcW w:w="16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% получивших</w:t>
            </w:r>
          </w:p>
        </w:tc>
        <w:tc>
          <w:tcPr>
            <w:tcW w:w="1507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Не получили аттестат</w:t>
            </w:r>
          </w:p>
        </w:tc>
        <w:tc>
          <w:tcPr>
            <w:tcW w:w="152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% не получивших</w:t>
            </w:r>
          </w:p>
        </w:tc>
      </w:tr>
      <w:tr w:rsidR="00AA60FC" w:rsidRPr="00AA60FC" w:rsidTr="00312478">
        <w:tc>
          <w:tcPr>
            <w:tcW w:w="1992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Нукутская СОШ</w:t>
            </w:r>
          </w:p>
        </w:tc>
        <w:tc>
          <w:tcPr>
            <w:tcW w:w="1759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13</w:t>
            </w:r>
          </w:p>
        </w:tc>
        <w:tc>
          <w:tcPr>
            <w:tcW w:w="1392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11</w:t>
            </w:r>
          </w:p>
        </w:tc>
        <w:tc>
          <w:tcPr>
            <w:tcW w:w="16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84,6</w:t>
            </w:r>
          </w:p>
        </w:tc>
        <w:tc>
          <w:tcPr>
            <w:tcW w:w="1507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2</w:t>
            </w:r>
          </w:p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52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15,4</w:t>
            </w:r>
          </w:p>
        </w:tc>
      </w:tr>
    </w:tbl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i/>
          <w:sz w:val="24"/>
          <w:szCs w:val="24"/>
        </w:rPr>
        <w:t>1 не сдал 2 экзамена, 1 не сдал математику (базовый уровень)</w:t>
      </w: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Сравнительная таблица получения аттестатов выпускниками ОУ (в  %):</w:t>
      </w: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0"/>
        <w:gridCol w:w="973"/>
        <w:gridCol w:w="974"/>
        <w:gridCol w:w="973"/>
        <w:gridCol w:w="1220"/>
        <w:gridCol w:w="973"/>
        <w:gridCol w:w="974"/>
      </w:tblGrid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 xml:space="preserve">ОУ </w:t>
            </w:r>
          </w:p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 xml:space="preserve">2009 </w:t>
            </w:r>
            <w:r w:rsidRPr="00AA60FC">
              <w:rPr>
                <w:rFonts w:ascii="Times New Roman" w:hAnsi="Times New Roman"/>
                <w:b/>
              </w:rPr>
              <w:br/>
              <w:t>год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2010</w:t>
            </w:r>
            <w:r w:rsidRPr="00AA60FC">
              <w:rPr>
                <w:rFonts w:ascii="Times New Roman" w:hAnsi="Times New Roman"/>
                <w:b/>
              </w:rPr>
              <w:br/>
              <w:t xml:space="preserve"> год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 xml:space="preserve">2011 </w:t>
            </w:r>
            <w:r w:rsidRPr="00AA60FC">
              <w:rPr>
                <w:rFonts w:ascii="Times New Roman" w:hAnsi="Times New Roman"/>
                <w:b/>
              </w:rPr>
              <w:br/>
              <w:t>год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 xml:space="preserve">2012 </w:t>
            </w:r>
            <w:r w:rsidRPr="00AA60FC">
              <w:rPr>
                <w:rFonts w:ascii="Times New Roman" w:hAnsi="Times New Roman"/>
                <w:b/>
              </w:rPr>
              <w:br/>
              <w:t>год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 xml:space="preserve">2013 </w:t>
            </w:r>
            <w:r w:rsidRPr="00AA60FC">
              <w:rPr>
                <w:rFonts w:ascii="Times New Roman" w:hAnsi="Times New Roman"/>
                <w:b/>
              </w:rPr>
              <w:br/>
              <w:t>год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 xml:space="preserve">2014 </w:t>
            </w:r>
            <w:r w:rsidRPr="00AA60FC">
              <w:rPr>
                <w:rFonts w:ascii="Times New Roman" w:hAnsi="Times New Roman"/>
                <w:b/>
              </w:rPr>
              <w:br/>
              <w:t>год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 xml:space="preserve">2015 </w:t>
            </w:r>
            <w:r w:rsidRPr="00AA60FC">
              <w:rPr>
                <w:rFonts w:ascii="Times New Roman" w:hAnsi="Times New Roman"/>
                <w:b/>
              </w:rPr>
              <w:br/>
              <w:t>год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Алтарикская СОШ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90,9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72,7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87,5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Закулейская СОШ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70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93,8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85,7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87,5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Новоленинская СОШ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90,9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Новонукутская СОШ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90,9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95,7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98,1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92,5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96,4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Нукутская СОШ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86,7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84,6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МКОУ Первомайская СОШ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92,3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83,3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не было выпуска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не было выпуска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Тангутская СОШ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88,2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93,8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83,3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не было выпуска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Хадаханская СОШ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66,7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81,8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93,3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Харетская СОШ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88,9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Целинная СОШ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86,7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90,5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85,7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92,9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МКОУ НукутскаяВ(с)ОШ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не было выпуска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62,2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87,5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100</w:t>
            </w:r>
          </w:p>
        </w:tc>
      </w:tr>
      <w:tr w:rsidR="00AA60FC" w:rsidRPr="00AA60FC" w:rsidTr="00312478">
        <w:tc>
          <w:tcPr>
            <w:tcW w:w="2268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08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lastRenderedPageBreak/>
              <w:t>85,0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lastRenderedPageBreak/>
              <w:t>87,0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lastRenderedPageBreak/>
              <w:t>96,5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lastRenderedPageBreak/>
              <w:t>93,7</w:t>
            </w:r>
          </w:p>
        </w:tc>
        <w:tc>
          <w:tcPr>
            <w:tcW w:w="1220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lastRenderedPageBreak/>
              <w:t>97,4</w:t>
            </w:r>
          </w:p>
        </w:tc>
        <w:tc>
          <w:tcPr>
            <w:tcW w:w="973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lastRenderedPageBreak/>
              <w:t>100</w:t>
            </w:r>
          </w:p>
        </w:tc>
        <w:tc>
          <w:tcPr>
            <w:tcW w:w="974" w:type="dxa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lastRenderedPageBreak/>
              <w:t>98,2</w:t>
            </w:r>
          </w:p>
        </w:tc>
      </w:tr>
    </w:tbl>
    <w:p w:rsidR="00AA60FC" w:rsidRPr="00AA60FC" w:rsidRDefault="00AA60FC" w:rsidP="00AA6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60FC" w:rsidRPr="00AA60FC" w:rsidRDefault="00AA60FC" w:rsidP="00AA60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Олзоев Алексей, выпускник МБОУ Новонукутская СОШ, награжден почетным знаком «Золотая медаль «За высокие достижения в обучении» (региональная), а также медалью «За особые успехи в учении».</w:t>
      </w: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60FC">
        <w:rPr>
          <w:rFonts w:ascii="Times New Roman" w:hAnsi="Times New Roman"/>
          <w:b/>
          <w:sz w:val="24"/>
          <w:szCs w:val="24"/>
        </w:rPr>
        <w:t>Русский язык</w:t>
      </w: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99,1 % выпускников подтвердили освоение программы по русскому языку. Не подтвердил освоение программы 1 выпускник МБОУ Нукутская СОШ.</w:t>
      </w:r>
    </w:p>
    <w:p w:rsidR="00AA60FC" w:rsidRPr="00AA60FC" w:rsidRDefault="00AA60FC" w:rsidP="00AA60FC">
      <w:pPr>
        <w:ind w:firstLine="709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Таблица лучших результатов по району (80 баллов и выше)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58"/>
        <w:gridCol w:w="3794"/>
        <w:gridCol w:w="1987"/>
      </w:tblGrid>
      <w:tr w:rsidR="00AA60FC" w:rsidRPr="00AA60FC" w:rsidTr="00312478">
        <w:tc>
          <w:tcPr>
            <w:tcW w:w="648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№</w:t>
            </w:r>
          </w:p>
        </w:tc>
        <w:tc>
          <w:tcPr>
            <w:tcW w:w="2858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ФИО</w:t>
            </w:r>
          </w:p>
        </w:tc>
        <w:tc>
          <w:tcPr>
            <w:tcW w:w="3794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ОУ</w:t>
            </w:r>
          </w:p>
        </w:tc>
        <w:tc>
          <w:tcPr>
            <w:tcW w:w="1987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Количество баллов</w:t>
            </w:r>
          </w:p>
        </w:tc>
      </w:tr>
      <w:tr w:rsidR="00AA60FC" w:rsidRPr="00AA60FC" w:rsidTr="00312478">
        <w:tc>
          <w:tcPr>
            <w:tcW w:w="648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1.</w:t>
            </w:r>
          </w:p>
        </w:tc>
        <w:tc>
          <w:tcPr>
            <w:tcW w:w="2858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Олзоев Алексей</w:t>
            </w:r>
          </w:p>
        </w:tc>
        <w:tc>
          <w:tcPr>
            <w:tcW w:w="3794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Новонукутская СОШ</w:t>
            </w:r>
          </w:p>
        </w:tc>
        <w:tc>
          <w:tcPr>
            <w:tcW w:w="1987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  <w:b/>
              </w:rPr>
            </w:pPr>
            <w:r w:rsidRPr="00AA60FC">
              <w:rPr>
                <w:rFonts w:ascii="Times New Roman" w:hAnsi="Times New Roman"/>
                <w:b/>
              </w:rPr>
              <w:t>100</w:t>
            </w:r>
          </w:p>
        </w:tc>
      </w:tr>
      <w:tr w:rsidR="00AA60FC" w:rsidRPr="00AA60FC" w:rsidTr="00312478">
        <w:tc>
          <w:tcPr>
            <w:tcW w:w="648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2.</w:t>
            </w:r>
          </w:p>
        </w:tc>
        <w:tc>
          <w:tcPr>
            <w:tcW w:w="2858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Доржеева Юлия</w:t>
            </w:r>
          </w:p>
        </w:tc>
        <w:tc>
          <w:tcPr>
            <w:tcW w:w="3794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Алтарикская СОШ</w:t>
            </w:r>
          </w:p>
        </w:tc>
        <w:tc>
          <w:tcPr>
            <w:tcW w:w="1987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92</w:t>
            </w:r>
          </w:p>
        </w:tc>
      </w:tr>
      <w:tr w:rsidR="00AA60FC" w:rsidRPr="00AA60FC" w:rsidTr="00312478">
        <w:tc>
          <w:tcPr>
            <w:tcW w:w="648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3.</w:t>
            </w:r>
          </w:p>
        </w:tc>
        <w:tc>
          <w:tcPr>
            <w:tcW w:w="2858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Башкуева Ольга</w:t>
            </w:r>
          </w:p>
        </w:tc>
        <w:tc>
          <w:tcPr>
            <w:tcW w:w="3794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Нукутская СОШ</w:t>
            </w:r>
          </w:p>
        </w:tc>
        <w:tc>
          <w:tcPr>
            <w:tcW w:w="1987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90</w:t>
            </w:r>
          </w:p>
        </w:tc>
      </w:tr>
      <w:tr w:rsidR="00AA60FC" w:rsidRPr="00AA60FC" w:rsidTr="00312478">
        <w:tc>
          <w:tcPr>
            <w:tcW w:w="648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4.</w:t>
            </w:r>
          </w:p>
        </w:tc>
        <w:tc>
          <w:tcPr>
            <w:tcW w:w="2858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Данилова Ольга</w:t>
            </w:r>
          </w:p>
        </w:tc>
        <w:tc>
          <w:tcPr>
            <w:tcW w:w="3794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Новонукутская СОШ</w:t>
            </w:r>
          </w:p>
        </w:tc>
        <w:tc>
          <w:tcPr>
            <w:tcW w:w="1987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90</w:t>
            </w:r>
          </w:p>
        </w:tc>
      </w:tr>
      <w:tr w:rsidR="00AA60FC" w:rsidRPr="00AA60FC" w:rsidTr="00312478">
        <w:tc>
          <w:tcPr>
            <w:tcW w:w="648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5.</w:t>
            </w:r>
          </w:p>
        </w:tc>
        <w:tc>
          <w:tcPr>
            <w:tcW w:w="2858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Маланова Ольга</w:t>
            </w:r>
          </w:p>
        </w:tc>
        <w:tc>
          <w:tcPr>
            <w:tcW w:w="3794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Новонукутская СОШ</w:t>
            </w:r>
          </w:p>
        </w:tc>
        <w:tc>
          <w:tcPr>
            <w:tcW w:w="1987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84</w:t>
            </w:r>
          </w:p>
        </w:tc>
      </w:tr>
      <w:tr w:rsidR="00AA60FC" w:rsidRPr="00AA60FC" w:rsidTr="00312478">
        <w:tc>
          <w:tcPr>
            <w:tcW w:w="648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6.</w:t>
            </w:r>
          </w:p>
        </w:tc>
        <w:tc>
          <w:tcPr>
            <w:tcW w:w="2858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Атутова Лидия</w:t>
            </w:r>
          </w:p>
        </w:tc>
        <w:tc>
          <w:tcPr>
            <w:tcW w:w="3794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Новонукутская СОШ</w:t>
            </w:r>
          </w:p>
        </w:tc>
        <w:tc>
          <w:tcPr>
            <w:tcW w:w="1987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82</w:t>
            </w:r>
          </w:p>
        </w:tc>
      </w:tr>
      <w:tr w:rsidR="00AA60FC" w:rsidRPr="00AA60FC" w:rsidTr="00312478">
        <w:tc>
          <w:tcPr>
            <w:tcW w:w="648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7.</w:t>
            </w:r>
          </w:p>
        </w:tc>
        <w:tc>
          <w:tcPr>
            <w:tcW w:w="2858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Батуева Ирина</w:t>
            </w:r>
          </w:p>
        </w:tc>
        <w:tc>
          <w:tcPr>
            <w:tcW w:w="3794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Нукутская СОШ</w:t>
            </w:r>
          </w:p>
        </w:tc>
        <w:tc>
          <w:tcPr>
            <w:tcW w:w="1987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82</w:t>
            </w:r>
          </w:p>
        </w:tc>
      </w:tr>
      <w:tr w:rsidR="00AA60FC" w:rsidRPr="00AA60FC" w:rsidTr="00312478">
        <w:tc>
          <w:tcPr>
            <w:tcW w:w="648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8.</w:t>
            </w:r>
          </w:p>
        </w:tc>
        <w:tc>
          <w:tcPr>
            <w:tcW w:w="2858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Кирпиченкова Ксения</w:t>
            </w:r>
          </w:p>
        </w:tc>
        <w:tc>
          <w:tcPr>
            <w:tcW w:w="3794" w:type="dxa"/>
          </w:tcPr>
          <w:p w:rsidR="00AA60FC" w:rsidRPr="00AA60FC" w:rsidRDefault="00AA60FC" w:rsidP="00312478">
            <w:pPr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МБОУ Нукутская СОШ</w:t>
            </w:r>
          </w:p>
        </w:tc>
        <w:tc>
          <w:tcPr>
            <w:tcW w:w="1987" w:type="dxa"/>
          </w:tcPr>
          <w:p w:rsidR="00AA60FC" w:rsidRPr="00AA60FC" w:rsidRDefault="00AA60FC" w:rsidP="00312478">
            <w:pPr>
              <w:jc w:val="center"/>
              <w:rPr>
                <w:rFonts w:ascii="Times New Roman" w:hAnsi="Times New Roman"/>
              </w:rPr>
            </w:pPr>
            <w:r w:rsidRPr="00AA60FC">
              <w:rPr>
                <w:rFonts w:ascii="Times New Roman" w:hAnsi="Times New Roman"/>
              </w:rPr>
              <w:t>82</w:t>
            </w:r>
          </w:p>
        </w:tc>
      </w:tr>
    </w:tbl>
    <w:p w:rsidR="00AA60FC" w:rsidRPr="00AA60FC" w:rsidRDefault="00AA60FC" w:rsidP="00AA60FC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60FC">
        <w:rPr>
          <w:rFonts w:ascii="Times New Roman" w:hAnsi="Times New Roman"/>
          <w:b/>
          <w:sz w:val="24"/>
          <w:szCs w:val="24"/>
        </w:rPr>
        <w:t xml:space="preserve">Математика </w:t>
      </w: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 xml:space="preserve">ЕГЭ по математике в 2015 году был разделен на 2 уровня: профильный и базовый. На профильный уровень были зарегистрированы 83 человека, на базовый уровень – 48, приняли участие 83 и 47 человек соответственно. </w:t>
      </w: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Получены следующие результаты в основные и резервные дни:</w:t>
      </w: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60FC">
        <w:rPr>
          <w:rFonts w:ascii="Times New Roman" w:hAnsi="Times New Roman"/>
          <w:i/>
          <w:sz w:val="24"/>
          <w:szCs w:val="24"/>
        </w:rPr>
        <w:t>профильный уровень 04.06.2015</w:t>
      </w:r>
    </w:p>
    <w:tbl>
      <w:tblPr>
        <w:tblW w:w="10068" w:type="dxa"/>
        <w:tblInd w:w="93" w:type="dxa"/>
        <w:tblLayout w:type="fixed"/>
        <w:tblLook w:val="0000"/>
      </w:tblPr>
      <w:tblGrid>
        <w:gridCol w:w="1995"/>
        <w:gridCol w:w="1017"/>
        <w:gridCol w:w="963"/>
        <w:gridCol w:w="978"/>
        <w:gridCol w:w="852"/>
        <w:gridCol w:w="853"/>
        <w:gridCol w:w="852"/>
        <w:gridCol w:w="853"/>
        <w:gridCol w:w="852"/>
        <w:gridCol w:w="853"/>
      </w:tblGrid>
      <w:tr w:rsidR="00AA60FC" w:rsidRPr="00AA60FC" w:rsidTr="00312478">
        <w:trPr>
          <w:trHeight w:val="7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кол-во зарегистр.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кол-во принявш. участие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 xml:space="preserve">кол-во подтверд.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в %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средн. тест. балл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27 баллов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AA60FC" w:rsidRPr="00AA60FC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МБОУ Алтарикская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0FC" w:rsidRPr="00AA60FC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МБОУ Закулейская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AA60FC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МБОУ Новоленинская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AA60FC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 xml:space="preserve">МБОУ Новонукутская </w:t>
            </w:r>
            <w:r w:rsidRPr="00AA60FC">
              <w:rPr>
                <w:rFonts w:ascii="Times New Roman" w:hAnsi="Times New Roman"/>
                <w:sz w:val="20"/>
                <w:szCs w:val="20"/>
              </w:rPr>
              <w:lastRenderedPageBreak/>
              <w:t>СОШ 11А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56,3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28,1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AA60FC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lastRenderedPageBreak/>
              <w:t>МБОУ Новонукутская СОШ 11Б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AA60FC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МБОУ Нукутская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55,6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32,8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AA60FC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МКОУ Первомайская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AA60FC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МБОУ Тангутская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AA60FC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МБОУ Хадаханская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29,0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AA60FC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МБОУ Харетская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AA60FC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МБОУ Целинная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47,3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AA60FC" w:rsidTr="00312478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МКОУ Нукутская В(с)ОШ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AA60FC" w:rsidTr="00312478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60FC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AA60FC" w:rsidRPr="00AA60FC" w:rsidTr="00312478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A60FC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A60FC">
              <w:rPr>
                <w:rFonts w:ascii="Times New Roman" w:hAnsi="Times New Roman"/>
                <w:b/>
                <w:sz w:val="20"/>
                <w:szCs w:val="20"/>
              </w:rPr>
              <w:t>72,3 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A60FC">
              <w:rPr>
                <w:rFonts w:ascii="Times New Roman" w:hAnsi="Times New Roman"/>
                <w:b/>
                <w:sz w:val="20"/>
                <w:szCs w:val="20"/>
              </w:rPr>
              <w:t>39,1 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A60FC">
              <w:rPr>
                <w:rFonts w:ascii="Times New Roman" w:hAnsi="Times New Roman"/>
                <w:b/>
                <w:sz w:val="20"/>
                <w:szCs w:val="20"/>
              </w:rPr>
              <w:t>99 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A60FC">
              <w:rPr>
                <w:rFonts w:ascii="Times New Roman" w:hAnsi="Times New Roman"/>
                <w:b/>
                <w:sz w:val="20"/>
                <w:szCs w:val="20"/>
              </w:rPr>
              <w:t>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00"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vAlign w:val="bottom"/>
          </w:tcPr>
          <w:p w:rsidR="00AA60FC" w:rsidRPr="00AA60FC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A60F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A60FC" w:rsidRPr="00AA60FC" w:rsidRDefault="00AA60FC" w:rsidP="00AA60F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60FC">
        <w:rPr>
          <w:rFonts w:ascii="Times New Roman" w:hAnsi="Times New Roman"/>
          <w:i/>
          <w:sz w:val="24"/>
          <w:szCs w:val="24"/>
        </w:rPr>
        <w:t>профильный уровень 23.06.2015</w:t>
      </w:r>
    </w:p>
    <w:tbl>
      <w:tblPr>
        <w:tblW w:w="10068" w:type="dxa"/>
        <w:tblInd w:w="93" w:type="dxa"/>
        <w:tblLayout w:type="fixed"/>
        <w:tblLook w:val="0000"/>
      </w:tblPr>
      <w:tblGrid>
        <w:gridCol w:w="1995"/>
        <w:gridCol w:w="1017"/>
        <w:gridCol w:w="963"/>
        <w:gridCol w:w="978"/>
        <w:gridCol w:w="852"/>
        <w:gridCol w:w="853"/>
        <w:gridCol w:w="852"/>
        <w:gridCol w:w="853"/>
        <w:gridCol w:w="852"/>
        <w:gridCol w:w="853"/>
      </w:tblGrid>
      <w:tr w:rsidR="00AA60FC" w:rsidRPr="00F33FDF" w:rsidTr="00312478">
        <w:trPr>
          <w:trHeight w:val="78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кол-во зарегистр.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кол-во принявш. участие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 xml:space="preserve">кол-во подтверд. 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в %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средн. тест. балл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  <w:lang w:val="en-US"/>
              </w:rPr>
              <w:t>max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  <w:lang w:val="en-US"/>
              </w:rPr>
              <w:t>min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27 баллов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 баллов</w:t>
            </w:r>
          </w:p>
        </w:tc>
      </w:tr>
      <w:tr w:rsidR="00AA60FC" w:rsidRPr="00F33FDF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МБОУ Алтарикская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F33FDF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МБОУ Новонукутская СОШ 11А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F33FDF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МБОУ Новонукутская СОШ 11Б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F33FDF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МБОУ Нукутская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46,0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F33FDF" w:rsidTr="00312478">
        <w:trPr>
          <w:trHeight w:val="25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МБОУ Хадаханская СОШ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F33FDF" w:rsidTr="00312478">
        <w:trPr>
          <w:trHeight w:val="270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МКОУ Нукутская В(с)ОШ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F33FDF" w:rsidTr="00312478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району</w:t>
            </w:r>
          </w:p>
        </w:tc>
        <w:tc>
          <w:tcPr>
            <w:tcW w:w="1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46,2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CC99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A60FC" w:rsidRPr="00F33FDF" w:rsidTr="00312478">
        <w:trPr>
          <w:trHeight w:val="2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9CC00"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ПО ОБЛАСТИ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sz w:val="20"/>
                <w:szCs w:val="20"/>
              </w:rPr>
              <w:t>80,5 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sz w:val="20"/>
                <w:szCs w:val="20"/>
              </w:rPr>
              <w:t>36,8 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00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noWrap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sz w:val="20"/>
                <w:szCs w:val="20"/>
              </w:rPr>
              <w:t>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00"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00"/>
            <w:vAlign w:val="bottom"/>
          </w:tcPr>
          <w:p w:rsidR="00AA60FC" w:rsidRPr="00F33FDF" w:rsidRDefault="00AA60FC" w:rsidP="0031247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AA60FC" w:rsidRPr="00AA60FC" w:rsidRDefault="00AA60FC" w:rsidP="00AA60F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60FC">
        <w:rPr>
          <w:rFonts w:ascii="Times New Roman" w:hAnsi="Times New Roman"/>
          <w:i/>
          <w:sz w:val="24"/>
          <w:szCs w:val="24"/>
        </w:rPr>
        <w:t>базовый уровень 01.06.2015</w:t>
      </w: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496"/>
        <w:gridCol w:w="496"/>
        <w:gridCol w:w="497"/>
        <w:gridCol w:w="496"/>
        <w:gridCol w:w="496"/>
        <w:gridCol w:w="497"/>
        <w:gridCol w:w="496"/>
        <w:gridCol w:w="497"/>
        <w:gridCol w:w="573"/>
        <w:gridCol w:w="676"/>
        <w:gridCol w:w="550"/>
        <w:gridCol w:w="550"/>
        <w:gridCol w:w="700"/>
        <w:gridCol w:w="900"/>
      </w:tblGrid>
      <w:tr w:rsidR="00AA60FC" w:rsidRPr="00F33FDF" w:rsidTr="00312478">
        <w:trPr>
          <w:trHeight w:val="247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9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работ, выполненных на </w:t>
            </w:r>
          </w:p>
        </w:tc>
        <w:tc>
          <w:tcPr>
            <w:tcW w:w="5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Всего выпускн</w:t>
            </w: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Усп.</w:t>
            </w: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Ср.</w:t>
            </w: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оценка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Ср. </w:t>
            </w: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перв.</w:t>
            </w: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балл</w:t>
            </w:r>
          </w:p>
        </w:tc>
      </w:tr>
      <w:tr w:rsidR="00AA60FC" w:rsidRPr="00F33FDF" w:rsidTr="00312478">
        <w:trPr>
          <w:trHeight w:val="466"/>
        </w:trPr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Новоленинская СОШ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87,5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14,6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Новонукутская СОШ</w:t>
            </w: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 11А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93,3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11,9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Новонукутская СОШ </w:t>
            </w: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11Б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9,0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Нукутская СОШ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8,8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МБОУ Тангутская СОШ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Харетская СОШ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Целинная СОШ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МКОУ Нукутская В(с)ОШ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ИТОГО по району 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29,8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36,2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78,7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10,7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 по области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31,9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36,7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92,7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68,6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13,5</w:t>
            </w:r>
          </w:p>
        </w:tc>
      </w:tr>
    </w:tbl>
    <w:p w:rsidR="00AA60FC" w:rsidRPr="00AA60FC" w:rsidRDefault="00AA60FC" w:rsidP="00AA60F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60FC">
        <w:rPr>
          <w:rFonts w:ascii="Times New Roman" w:hAnsi="Times New Roman"/>
          <w:i/>
          <w:sz w:val="24"/>
          <w:szCs w:val="24"/>
        </w:rPr>
        <w:t>базовый уровень 23.06.2015</w:t>
      </w:r>
    </w:p>
    <w:tbl>
      <w:tblPr>
        <w:tblW w:w="96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540"/>
        <w:gridCol w:w="360"/>
        <w:gridCol w:w="360"/>
        <w:gridCol w:w="540"/>
        <w:gridCol w:w="360"/>
        <w:gridCol w:w="540"/>
        <w:gridCol w:w="360"/>
        <w:gridCol w:w="550"/>
        <w:gridCol w:w="540"/>
        <w:gridCol w:w="706"/>
        <w:gridCol w:w="550"/>
        <w:gridCol w:w="530"/>
        <w:gridCol w:w="960"/>
        <w:gridCol w:w="532"/>
      </w:tblGrid>
      <w:tr w:rsidR="00AA60FC" w:rsidRPr="00F33FDF" w:rsidTr="00312478">
        <w:trPr>
          <w:trHeight w:val="247"/>
        </w:trPr>
        <w:tc>
          <w:tcPr>
            <w:tcW w:w="21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6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работ, выполненных на </w:t>
            </w:r>
          </w:p>
        </w:tc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выпускн</w:t>
            </w: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Усп.</w:t>
            </w:r>
          </w:p>
        </w:tc>
        <w:tc>
          <w:tcPr>
            <w:tcW w:w="5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Ср. </w:t>
            </w: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оценка</w:t>
            </w:r>
          </w:p>
        </w:tc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Ср. </w:t>
            </w: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перв.балл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Алтарикская СОШ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Новоленинская СОШ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11,0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Новонукутская СОШ 11А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Новонукутская СОШ 11Б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Нукутская СОШ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МКОУ Первомайская СОШ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Тангутская СОШ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9,3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МБОУ Целинная СОШ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14,0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МКОУ Нукутская В(с)ОШ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8,5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ИТОГО по району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73,3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9,9</w:t>
            </w:r>
          </w:p>
        </w:tc>
      </w:tr>
      <w:tr w:rsidR="00AA60FC" w:rsidRPr="00F33FDF" w:rsidTr="00312478">
        <w:trPr>
          <w:trHeight w:val="247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color w:val="000000"/>
                <w:sz w:val="20"/>
                <w:szCs w:val="20"/>
              </w:rPr>
              <w:t>ИТОГО по области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27,8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3,1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9,4</w:t>
            </w:r>
          </w:p>
        </w:tc>
      </w:tr>
    </w:tbl>
    <w:p w:rsidR="00AA60FC" w:rsidRPr="00AA60FC" w:rsidRDefault="00AA60FC" w:rsidP="00AA60F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98,2 % выпускников подтвердили освоение программы по математике. Не подтвердили освоение программы 2 выпускника МБОУ Нукутская СОШ.</w:t>
      </w:r>
    </w:p>
    <w:p w:rsidR="00AA60FC" w:rsidRPr="00AA60FC" w:rsidRDefault="00AA60FC" w:rsidP="00AA60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Таблица лучших результатов по району (70 баллов и выше)</w:t>
      </w:r>
    </w:p>
    <w:p w:rsidR="00AA60FC" w:rsidRPr="00AA60FC" w:rsidRDefault="00AA60FC" w:rsidP="00AA60F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414"/>
        <w:gridCol w:w="2375"/>
      </w:tblGrid>
      <w:tr w:rsidR="00AA60FC" w:rsidRPr="00F33FDF" w:rsidTr="00312478">
        <w:tc>
          <w:tcPr>
            <w:tcW w:w="648" w:type="dxa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060" w:type="dxa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3414" w:type="dxa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ОУ</w:t>
            </w:r>
          </w:p>
        </w:tc>
        <w:tc>
          <w:tcPr>
            <w:tcW w:w="2375" w:type="dxa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Количество баллов</w:t>
            </w:r>
          </w:p>
        </w:tc>
      </w:tr>
      <w:tr w:rsidR="00AA60FC" w:rsidRPr="00F33FDF" w:rsidTr="00312478">
        <w:tc>
          <w:tcPr>
            <w:tcW w:w="648" w:type="dxa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60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Олзоев Алексей</w:t>
            </w:r>
          </w:p>
        </w:tc>
        <w:tc>
          <w:tcPr>
            <w:tcW w:w="3414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МБОУ Новонукутская СОШ</w:t>
            </w:r>
          </w:p>
        </w:tc>
        <w:tc>
          <w:tcPr>
            <w:tcW w:w="2375" w:type="dxa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AA60FC" w:rsidRPr="00F33FDF" w:rsidTr="00312478">
        <w:tc>
          <w:tcPr>
            <w:tcW w:w="648" w:type="dxa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60" w:type="dxa"/>
          </w:tcPr>
          <w:p w:rsidR="00AA60FC" w:rsidRPr="00F33FDF" w:rsidRDefault="00AA60FC" w:rsidP="003124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Ильин Александр</w:t>
            </w:r>
          </w:p>
        </w:tc>
        <w:tc>
          <w:tcPr>
            <w:tcW w:w="3414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МБОУ Целинная СОШ</w:t>
            </w:r>
          </w:p>
        </w:tc>
        <w:tc>
          <w:tcPr>
            <w:tcW w:w="2375" w:type="dxa"/>
          </w:tcPr>
          <w:p w:rsidR="00AA60FC" w:rsidRPr="00F33FDF" w:rsidRDefault="00AA60FC" w:rsidP="003124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</w:tbl>
    <w:p w:rsidR="00AA60FC" w:rsidRPr="00AA60FC" w:rsidRDefault="00AA60FC" w:rsidP="00AA60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60FC" w:rsidRPr="00AA60FC" w:rsidRDefault="00AA60FC" w:rsidP="00AA60F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60FC">
        <w:rPr>
          <w:rFonts w:ascii="Times New Roman" w:hAnsi="Times New Roman"/>
          <w:b/>
          <w:sz w:val="24"/>
          <w:szCs w:val="24"/>
        </w:rPr>
        <w:t>Результаты ЕГЭ по предметам по выбору</w:t>
      </w: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260"/>
        <w:gridCol w:w="1755"/>
        <w:gridCol w:w="1485"/>
        <w:gridCol w:w="1620"/>
        <w:gridCol w:w="1152"/>
        <w:gridCol w:w="18"/>
        <w:gridCol w:w="1170"/>
      </w:tblGrid>
      <w:tr w:rsidR="00AA60FC" w:rsidRPr="00F33FDF" w:rsidTr="00312478">
        <w:trPr>
          <w:trHeight w:val="735"/>
        </w:trPr>
        <w:tc>
          <w:tcPr>
            <w:tcW w:w="1908" w:type="dxa"/>
            <w:vMerge w:val="restart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260" w:type="dxa"/>
            <w:vMerge w:val="restart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Количество сдававших</w:t>
            </w:r>
          </w:p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% справившихся</w:t>
            </w:r>
          </w:p>
        </w:tc>
        <w:tc>
          <w:tcPr>
            <w:tcW w:w="1485" w:type="dxa"/>
            <w:vMerge w:val="restart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Минимальный тестовый балл</w:t>
            </w:r>
          </w:p>
        </w:tc>
        <w:tc>
          <w:tcPr>
            <w:tcW w:w="1620" w:type="dxa"/>
            <w:vMerge w:val="restart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Максимальный тестовый балл</w:t>
            </w:r>
          </w:p>
        </w:tc>
        <w:tc>
          <w:tcPr>
            <w:tcW w:w="2340" w:type="dxa"/>
            <w:gridSpan w:val="3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Средний тестовый</w:t>
            </w:r>
            <w:r w:rsidRPr="00F33FDF">
              <w:rPr>
                <w:rFonts w:ascii="Times New Roman" w:hAnsi="Times New Roman"/>
                <w:sz w:val="20"/>
                <w:szCs w:val="20"/>
              </w:rPr>
              <w:br/>
              <w:t xml:space="preserve"> балл</w:t>
            </w:r>
          </w:p>
        </w:tc>
      </w:tr>
      <w:tr w:rsidR="00AA60FC" w:rsidRPr="00F33FDF" w:rsidTr="00312478">
        <w:trPr>
          <w:trHeight w:val="568"/>
        </w:trPr>
        <w:tc>
          <w:tcPr>
            <w:tcW w:w="1908" w:type="dxa"/>
            <w:vMerge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по району</w:t>
            </w:r>
          </w:p>
        </w:tc>
        <w:tc>
          <w:tcPr>
            <w:tcW w:w="117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по области</w:t>
            </w:r>
          </w:p>
        </w:tc>
      </w:tr>
      <w:tr w:rsidR="00AA60FC" w:rsidRPr="00F33FDF" w:rsidTr="00312478">
        <w:tc>
          <w:tcPr>
            <w:tcW w:w="1908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26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75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8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70" w:type="dxa"/>
            <w:gridSpan w:val="2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17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</w:tr>
      <w:tr w:rsidR="00AA60FC" w:rsidRPr="00F33FDF" w:rsidTr="00312478">
        <w:tc>
          <w:tcPr>
            <w:tcW w:w="1908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26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5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48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70" w:type="dxa"/>
            <w:gridSpan w:val="2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35,9</w:t>
            </w:r>
          </w:p>
        </w:tc>
        <w:tc>
          <w:tcPr>
            <w:tcW w:w="117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</w:tr>
      <w:tr w:rsidR="00AA60FC" w:rsidRPr="00F33FDF" w:rsidTr="00312478">
        <w:tc>
          <w:tcPr>
            <w:tcW w:w="1908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Физика </w:t>
            </w:r>
          </w:p>
        </w:tc>
        <w:tc>
          <w:tcPr>
            <w:tcW w:w="126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75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148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70" w:type="dxa"/>
            <w:gridSpan w:val="2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17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</w:tr>
      <w:tr w:rsidR="00AA60FC" w:rsidRPr="00F33FDF" w:rsidTr="00312478">
        <w:tc>
          <w:tcPr>
            <w:tcW w:w="1908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26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75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48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70" w:type="dxa"/>
            <w:gridSpan w:val="2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  <w:tc>
          <w:tcPr>
            <w:tcW w:w="117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</w:tr>
      <w:tr w:rsidR="00AA60FC" w:rsidRPr="00F33FDF" w:rsidTr="00312478">
        <w:tc>
          <w:tcPr>
            <w:tcW w:w="1908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126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5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48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2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70" w:type="dxa"/>
            <w:gridSpan w:val="2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41,6</w:t>
            </w:r>
          </w:p>
        </w:tc>
        <w:tc>
          <w:tcPr>
            <w:tcW w:w="117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</w:tr>
      <w:tr w:rsidR="00AA60FC" w:rsidRPr="00F33FDF" w:rsidTr="00312478">
        <w:tc>
          <w:tcPr>
            <w:tcW w:w="1908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26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5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85,7</w:t>
            </w:r>
          </w:p>
        </w:tc>
        <w:tc>
          <w:tcPr>
            <w:tcW w:w="148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70" w:type="dxa"/>
            <w:gridSpan w:val="2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117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52,8</w:t>
            </w:r>
          </w:p>
        </w:tc>
      </w:tr>
      <w:tr w:rsidR="00AA60FC" w:rsidRPr="00F33FDF" w:rsidTr="00312478">
        <w:tc>
          <w:tcPr>
            <w:tcW w:w="1908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6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48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70" w:type="dxa"/>
            <w:gridSpan w:val="2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17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57,6</w:t>
            </w:r>
          </w:p>
        </w:tc>
      </w:tr>
      <w:tr w:rsidR="00AA60FC" w:rsidRPr="00F33FDF" w:rsidTr="00312478">
        <w:tc>
          <w:tcPr>
            <w:tcW w:w="1908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26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62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70" w:type="dxa"/>
            <w:gridSpan w:val="2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7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</w:tr>
      <w:tr w:rsidR="00AA60FC" w:rsidRPr="00F33FDF" w:rsidTr="00312478">
        <w:tc>
          <w:tcPr>
            <w:tcW w:w="1908" w:type="dxa"/>
          </w:tcPr>
          <w:p w:rsidR="00AA60FC" w:rsidRPr="00F33FDF" w:rsidRDefault="00AA60FC" w:rsidP="00312478">
            <w:pPr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26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85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20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2" w:type="dxa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88" w:type="dxa"/>
            <w:gridSpan w:val="2"/>
          </w:tcPr>
          <w:p w:rsidR="00AA60FC" w:rsidRPr="00F33FDF" w:rsidRDefault="00AA60FC" w:rsidP="003124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FDF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</w:tr>
    </w:tbl>
    <w:p w:rsidR="00AA60FC" w:rsidRPr="00AA60FC" w:rsidRDefault="00AA60FC" w:rsidP="00AA6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A60FC">
        <w:rPr>
          <w:rFonts w:ascii="Times New Roman" w:hAnsi="Times New Roman"/>
          <w:b/>
          <w:i/>
          <w:sz w:val="24"/>
          <w:szCs w:val="24"/>
        </w:rPr>
        <w:t>2. Результаты государственной итоговой аттестации по образовательным программам основного общего образования</w:t>
      </w: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199 обучающихся 9-х классов были допущены к ГИА (100 % от числа выпускников), приняли участие 198 человек, 1 человек находился на длительном лечении.</w:t>
      </w: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 xml:space="preserve">Формы проведения ГИА: ОГЭ, ГВЭ. </w:t>
      </w: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sz w:val="24"/>
          <w:szCs w:val="24"/>
        </w:rPr>
        <w:t>Были организованы 3 ППЭ: на базе МБОУ Новонукутская СОШ, на базе МБОУ Алтарикская СОШ и ППЭ на дому (адрес: с. Закулей, ул.Школьная, 10).</w:t>
      </w: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70"/>
        <w:gridCol w:w="1067"/>
        <w:gridCol w:w="13"/>
        <w:gridCol w:w="1260"/>
        <w:gridCol w:w="540"/>
        <w:gridCol w:w="1260"/>
        <w:gridCol w:w="540"/>
        <w:gridCol w:w="1260"/>
        <w:gridCol w:w="720"/>
        <w:gridCol w:w="1440"/>
        <w:gridCol w:w="540"/>
      </w:tblGrid>
      <w:tr w:rsidR="00AA60FC" w:rsidRPr="00F33FDF" w:rsidTr="00312478">
        <w:trPr>
          <w:trHeight w:val="989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выпускников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"2" по двум обязат. предметам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 количество "2" по математике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кроме того количество "2" по русскому языку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выпускников без аттестата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%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Алтарикская СОШ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Закулейская СОШ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Новоленинская СОШ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Новонукутская СОШ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Нукутская СОШ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Тангутская СОШ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Хадаханская СОШ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Харетская СОШ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Целинная СОШ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МКОУ Большебаяновская ООШ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Верхне-Куйтинская ООШ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Ворот-Онгойская ООШ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Зунгарская ООШ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A60FC" w:rsidRPr="00F33FDF" w:rsidTr="00312478">
        <w:trPr>
          <w:trHeight w:val="247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ИТОГО по району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</w:t>
            </w:r>
          </w:p>
        </w:tc>
      </w:tr>
    </w:tbl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A60FC">
        <w:rPr>
          <w:rFonts w:ascii="Times New Roman" w:hAnsi="Times New Roman"/>
          <w:b/>
          <w:sz w:val="24"/>
          <w:szCs w:val="24"/>
        </w:rPr>
        <w:t xml:space="preserve">Русский язык </w:t>
      </w: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2"/>
        <w:gridCol w:w="2533"/>
        <w:gridCol w:w="545"/>
        <w:gridCol w:w="461"/>
        <w:gridCol w:w="619"/>
        <w:gridCol w:w="461"/>
        <w:gridCol w:w="360"/>
        <w:gridCol w:w="550"/>
        <w:gridCol w:w="360"/>
        <w:gridCol w:w="461"/>
        <w:gridCol w:w="688"/>
        <w:gridCol w:w="550"/>
        <w:gridCol w:w="1010"/>
        <w:gridCol w:w="780"/>
      </w:tblGrid>
      <w:tr w:rsidR="00AA60FC" w:rsidRPr="00F33FDF" w:rsidTr="00312478">
        <w:trPr>
          <w:trHeight w:val="247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38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работ, выполненных на </w:t>
            </w:r>
          </w:p>
        </w:tc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Усп.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Ср. оценка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Алтарикская СОШ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Закулейская СОШ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Новоленинская СОШ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Новонукутская СОШ 9А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Новонукутская СОШ 9Б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42,9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Новонукутская СОШ 9В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Нукутская СОШ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Тангутская СОШ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Хадаханская СОШ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Харетская СОШ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Целинная СОШ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Большебаяновская ООШ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Верхне-Куйтинская ООШ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Ворот-Онгойская ООШ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AA60FC" w:rsidRPr="00F33FDF" w:rsidTr="00312478">
        <w:trPr>
          <w:trHeight w:val="24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Зунгарская ООШ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A60FC" w:rsidRPr="00F33FDF" w:rsidTr="00312478">
        <w:trPr>
          <w:trHeight w:val="247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ИТОГО по району 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AA60FC" w:rsidRPr="00F33FDF" w:rsidTr="00312478">
        <w:trPr>
          <w:trHeight w:val="247"/>
        </w:trPr>
        <w:tc>
          <w:tcPr>
            <w:tcW w:w="3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области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31,5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48,5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60FC" w:rsidRPr="00AA60FC" w:rsidRDefault="00AA60FC" w:rsidP="00AA60F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A60FC" w:rsidRPr="00AA60FC" w:rsidRDefault="00AA60FC" w:rsidP="00AA60F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A60FC">
        <w:rPr>
          <w:rFonts w:ascii="Times New Roman" w:hAnsi="Times New Roman"/>
          <w:b/>
          <w:sz w:val="24"/>
          <w:szCs w:val="24"/>
        </w:rPr>
        <w:t xml:space="preserve">Математика </w:t>
      </w:r>
      <w:r w:rsidRPr="00AA60FC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1029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"/>
        <w:gridCol w:w="2468"/>
        <w:gridCol w:w="720"/>
        <w:gridCol w:w="720"/>
        <w:gridCol w:w="540"/>
        <w:gridCol w:w="540"/>
        <w:gridCol w:w="540"/>
        <w:gridCol w:w="540"/>
        <w:gridCol w:w="540"/>
        <w:gridCol w:w="540"/>
        <w:gridCol w:w="720"/>
        <w:gridCol w:w="550"/>
        <w:gridCol w:w="720"/>
        <w:gridCol w:w="710"/>
      </w:tblGrid>
      <w:tr w:rsidR="00AA60FC" w:rsidRPr="00F33FDF" w:rsidTr="00312478">
        <w:trPr>
          <w:trHeight w:val="247"/>
        </w:trPr>
        <w:tc>
          <w:tcPr>
            <w:tcW w:w="4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46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работ, выполненных на 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Усп.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Кач.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Ср. оценка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Алтарикская СОШ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Закулейская СОШ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Новоленинская СОШ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Новонукутская СОШ 9А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Новонукутская СОШ 9Б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Новонукутская </w:t>
            </w: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СОШ 9В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Нукутская СОШ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Первомайская СОШ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Тангутская СОШ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Хадаханская СОШ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Харетская СОШ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Целинная СОШ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Большебаяновская ООШ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Верхне-Куйтинская ООШ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Ворот-Онгойская ООШ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</w:tr>
      <w:tr w:rsidR="00AA60FC" w:rsidRPr="00F33FDF" w:rsidTr="00312478">
        <w:trPr>
          <w:trHeight w:val="24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МКОУ Зунгарская ООШ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A60FC" w:rsidRPr="00F33FDF" w:rsidTr="00312478">
        <w:trPr>
          <w:trHeight w:val="247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ИТОГО по району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AA60FC" w:rsidRPr="00F33FDF" w:rsidTr="00312478">
        <w:trPr>
          <w:trHeight w:val="247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 по области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3F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60FC" w:rsidRPr="00F33FDF" w:rsidRDefault="00AA60FC" w:rsidP="003124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60FC" w:rsidRPr="00AA60FC" w:rsidRDefault="00AA60FC" w:rsidP="00AA60FC">
      <w:pPr>
        <w:jc w:val="both"/>
        <w:rPr>
          <w:rFonts w:ascii="Times New Roman" w:hAnsi="Times New Roman"/>
          <w:sz w:val="24"/>
          <w:szCs w:val="24"/>
        </w:rPr>
      </w:pPr>
    </w:p>
    <w:p w:rsidR="00AA60FC" w:rsidRPr="00AA60FC" w:rsidRDefault="00AA60FC" w:rsidP="00AA60FC">
      <w:pPr>
        <w:jc w:val="both"/>
        <w:rPr>
          <w:rFonts w:ascii="Times New Roman" w:hAnsi="Times New Roman"/>
          <w:sz w:val="24"/>
          <w:szCs w:val="24"/>
        </w:rPr>
      </w:pPr>
    </w:p>
    <w:p w:rsidR="00F33FDF" w:rsidRDefault="00F33FDF" w:rsidP="00F33F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образования </w:t>
      </w:r>
    </w:p>
    <w:p w:rsidR="00AA60FC" w:rsidRPr="00AA60FC" w:rsidRDefault="00F33FDF" w:rsidP="00F33FDF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«Нукутский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 С. Шаракшинова</w:t>
      </w:r>
    </w:p>
    <w:sectPr w:rsidR="00AA60FC" w:rsidRPr="00AA60FC" w:rsidSect="0046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C5C" w:rsidRDefault="00330C5C" w:rsidP="00F9063F">
      <w:pPr>
        <w:spacing w:after="0" w:line="240" w:lineRule="auto"/>
      </w:pPr>
      <w:r>
        <w:separator/>
      </w:r>
    </w:p>
  </w:endnote>
  <w:endnote w:type="continuationSeparator" w:id="1">
    <w:p w:rsidR="00330C5C" w:rsidRDefault="00330C5C" w:rsidP="00F9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C5C" w:rsidRDefault="00330C5C" w:rsidP="00F9063F">
      <w:pPr>
        <w:spacing w:after="0" w:line="240" w:lineRule="auto"/>
      </w:pPr>
      <w:r>
        <w:separator/>
      </w:r>
    </w:p>
  </w:footnote>
  <w:footnote w:type="continuationSeparator" w:id="1">
    <w:p w:rsidR="00330C5C" w:rsidRDefault="00330C5C" w:rsidP="00F90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4BD4"/>
    <w:multiLevelType w:val="hybridMultilevel"/>
    <w:tmpl w:val="6E402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EA6481"/>
    <w:multiLevelType w:val="hybridMultilevel"/>
    <w:tmpl w:val="65B4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806EE3"/>
    <w:multiLevelType w:val="hybridMultilevel"/>
    <w:tmpl w:val="CB0AD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BD2122"/>
    <w:multiLevelType w:val="hybridMultilevel"/>
    <w:tmpl w:val="B882DAB6"/>
    <w:lvl w:ilvl="0" w:tplc="745438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63F"/>
    <w:rsid w:val="0007057A"/>
    <w:rsid w:val="002F2A67"/>
    <w:rsid w:val="00330C5C"/>
    <w:rsid w:val="00350C42"/>
    <w:rsid w:val="003E74F6"/>
    <w:rsid w:val="004675E6"/>
    <w:rsid w:val="005E0424"/>
    <w:rsid w:val="00634AD2"/>
    <w:rsid w:val="006403FE"/>
    <w:rsid w:val="00AA60FC"/>
    <w:rsid w:val="00B43F38"/>
    <w:rsid w:val="00C86439"/>
    <w:rsid w:val="00EF3BDE"/>
    <w:rsid w:val="00F33FDF"/>
    <w:rsid w:val="00F83376"/>
    <w:rsid w:val="00F90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063F"/>
    <w:pPr>
      <w:spacing w:before="0" w:after="200"/>
    </w:pPr>
    <w:rPr>
      <w:rFonts w:asciiTheme="minorHAnsi" w:eastAsiaTheme="minorEastAsia" w:hAnsiTheme="minorHAnsi" w:cstheme="minorBid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A60FC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906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F9063F"/>
    <w:rPr>
      <w:b/>
      <w:sz w:val="24"/>
    </w:rPr>
  </w:style>
  <w:style w:type="paragraph" w:styleId="a5">
    <w:name w:val="List Paragraph"/>
    <w:basedOn w:val="a"/>
    <w:uiPriority w:val="34"/>
    <w:qFormat/>
    <w:rsid w:val="00F9063F"/>
    <w:pPr>
      <w:ind w:left="720"/>
      <w:contextualSpacing/>
    </w:pPr>
  </w:style>
  <w:style w:type="paragraph" w:styleId="a6">
    <w:name w:val="header"/>
    <w:basedOn w:val="a"/>
    <w:link w:val="a7"/>
    <w:rsid w:val="00F9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9063F"/>
    <w:rPr>
      <w:rFonts w:asciiTheme="minorHAnsi" w:eastAsiaTheme="minorEastAsia" w:hAnsiTheme="minorHAnsi" w:cstheme="minorBidi"/>
      <w:sz w:val="22"/>
      <w:szCs w:val="22"/>
    </w:rPr>
  </w:style>
  <w:style w:type="paragraph" w:styleId="a8">
    <w:name w:val="footer"/>
    <w:basedOn w:val="a"/>
    <w:link w:val="a9"/>
    <w:rsid w:val="00F90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F9063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AA60FC"/>
    <w:rPr>
      <w:rFonts w:eastAsia="Calibri"/>
      <w:sz w:val="24"/>
      <w:szCs w:val="24"/>
    </w:rPr>
  </w:style>
  <w:style w:type="table" w:styleId="aa">
    <w:name w:val="Table Grid"/>
    <w:basedOn w:val="a1"/>
    <w:uiPriority w:val="99"/>
    <w:rsid w:val="00AA60FC"/>
    <w:pPr>
      <w:spacing w:before="0" w:line="240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rsid w:val="00AA60FC"/>
    <w:rPr>
      <w:rFonts w:cs="Times New Roman"/>
    </w:rPr>
  </w:style>
  <w:style w:type="paragraph" w:styleId="ac">
    <w:name w:val="Normal (Web)"/>
    <w:basedOn w:val="a"/>
    <w:uiPriority w:val="99"/>
    <w:rsid w:val="00AA60F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2015-08-25T04:05:00Z</cp:lastPrinted>
  <dcterms:created xsi:type="dcterms:W3CDTF">2015-08-25T03:46:00Z</dcterms:created>
  <dcterms:modified xsi:type="dcterms:W3CDTF">2015-08-25T04:07:00Z</dcterms:modified>
</cp:coreProperties>
</file>